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837" w:rsidRPr="00316837" w:rsidRDefault="00316837" w:rsidP="00316837">
      <w:pPr>
        <w:pStyle w:val="Default"/>
        <w:rPr>
          <w:rFonts w:asciiTheme="minorHAnsi" w:hAnsiTheme="minorHAnsi"/>
          <w:szCs w:val="28"/>
        </w:rPr>
      </w:pPr>
    </w:p>
    <w:p w:rsidR="0075133F" w:rsidRDefault="00316837" w:rsidP="00316837">
      <w:pPr>
        <w:pStyle w:val="Default"/>
        <w:rPr>
          <w:rFonts w:asciiTheme="minorHAnsi" w:hAnsiTheme="minorHAnsi"/>
          <w:b/>
          <w:sz w:val="28"/>
          <w:szCs w:val="28"/>
          <w:u w:val="single"/>
        </w:rPr>
      </w:pPr>
      <w:r w:rsidRPr="003C5C3A">
        <w:rPr>
          <w:rFonts w:asciiTheme="minorHAnsi" w:hAnsiTheme="minorHAnsi"/>
          <w:b/>
          <w:sz w:val="28"/>
          <w:szCs w:val="28"/>
          <w:u w:val="single"/>
        </w:rPr>
        <w:t xml:space="preserve">BASES DEL CONCURSO </w:t>
      </w:r>
      <w:r w:rsidR="0075133F">
        <w:rPr>
          <w:rFonts w:asciiTheme="minorHAnsi" w:hAnsiTheme="minorHAnsi"/>
          <w:b/>
          <w:sz w:val="28"/>
          <w:szCs w:val="28"/>
          <w:u w:val="single"/>
        </w:rPr>
        <w:t>#</w:t>
      </w:r>
      <w:proofErr w:type="spellStart"/>
      <w:r w:rsidR="0075133F">
        <w:rPr>
          <w:rFonts w:asciiTheme="minorHAnsi" w:hAnsiTheme="minorHAnsi"/>
          <w:b/>
          <w:sz w:val="28"/>
          <w:szCs w:val="28"/>
          <w:u w:val="single"/>
        </w:rPr>
        <w:t>MiPrimerAmorEGB</w:t>
      </w:r>
      <w:proofErr w:type="spellEnd"/>
      <w:r w:rsidR="0075133F">
        <w:rPr>
          <w:rFonts w:asciiTheme="minorHAnsi" w:hAnsiTheme="minorHAnsi"/>
          <w:b/>
          <w:sz w:val="28"/>
          <w:szCs w:val="28"/>
          <w:u w:val="single"/>
        </w:rPr>
        <w:t xml:space="preserve"> </w:t>
      </w:r>
    </w:p>
    <w:p w:rsidR="0075133F" w:rsidRDefault="0075133F" w:rsidP="00316837">
      <w:pPr>
        <w:pStyle w:val="Default"/>
        <w:rPr>
          <w:rFonts w:asciiTheme="minorHAnsi" w:hAnsiTheme="minorHAnsi"/>
          <w:b/>
          <w:sz w:val="28"/>
          <w:szCs w:val="28"/>
          <w:u w:val="single"/>
        </w:rPr>
      </w:pPr>
    </w:p>
    <w:p w:rsidR="00316837" w:rsidRPr="00316837" w:rsidRDefault="00316837" w:rsidP="00316837">
      <w:pPr>
        <w:pStyle w:val="Default"/>
        <w:rPr>
          <w:rFonts w:asciiTheme="minorHAnsi" w:hAnsiTheme="minorHAnsi" w:cs="Cambria"/>
          <w:b/>
          <w:bCs/>
          <w:szCs w:val="28"/>
        </w:rPr>
      </w:pPr>
      <w:r w:rsidRPr="00316837">
        <w:rPr>
          <w:rFonts w:asciiTheme="minorHAnsi" w:hAnsiTheme="minorHAnsi" w:cs="Cambria"/>
          <w:b/>
          <w:bCs/>
          <w:szCs w:val="28"/>
        </w:rPr>
        <w:t xml:space="preserve">BASE 1ª.- ÁMBITO </w:t>
      </w:r>
    </w:p>
    <w:p w:rsidR="00316837" w:rsidRPr="00316837" w:rsidRDefault="00316837" w:rsidP="00316837">
      <w:pPr>
        <w:pStyle w:val="Default"/>
        <w:rPr>
          <w:rFonts w:asciiTheme="minorHAnsi" w:hAnsiTheme="minorHAnsi" w:cs="Cambria"/>
          <w:szCs w:val="28"/>
        </w:rPr>
      </w:pPr>
    </w:p>
    <w:p w:rsidR="00316837" w:rsidRPr="00316837" w:rsidRDefault="0075133F" w:rsidP="00316837">
      <w:pPr>
        <w:pStyle w:val="Default"/>
        <w:rPr>
          <w:rFonts w:asciiTheme="minorHAnsi" w:hAnsiTheme="minorHAnsi" w:cs="Cambria"/>
          <w:szCs w:val="28"/>
        </w:rPr>
      </w:pPr>
      <w:proofErr w:type="spellStart"/>
      <w:r>
        <w:rPr>
          <w:rFonts w:asciiTheme="minorHAnsi" w:hAnsiTheme="minorHAnsi" w:cs="Cambria"/>
          <w:szCs w:val="28"/>
        </w:rPr>
        <w:t>Penguin</w:t>
      </w:r>
      <w:proofErr w:type="spellEnd"/>
      <w:r>
        <w:rPr>
          <w:rFonts w:asciiTheme="minorHAnsi" w:hAnsiTheme="minorHAnsi" w:cs="Cambria"/>
          <w:szCs w:val="28"/>
        </w:rPr>
        <w:t xml:space="preserve"> </w:t>
      </w:r>
      <w:proofErr w:type="spellStart"/>
      <w:r w:rsidR="00316837" w:rsidRPr="00316837">
        <w:rPr>
          <w:rFonts w:asciiTheme="minorHAnsi" w:hAnsiTheme="minorHAnsi" w:cs="Cambria"/>
          <w:szCs w:val="28"/>
        </w:rPr>
        <w:t>Random</w:t>
      </w:r>
      <w:proofErr w:type="spellEnd"/>
      <w:r w:rsidR="00316837" w:rsidRPr="00316837">
        <w:rPr>
          <w:rFonts w:asciiTheme="minorHAnsi" w:hAnsiTheme="minorHAnsi" w:cs="Cambria"/>
          <w:szCs w:val="28"/>
        </w:rPr>
        <w:t xml:space="preserve"> </w:t>
      </w:r>
      <w:proofErr w:type="spellStart"/>
      <w:r w:rsidR="00316837" w:rsidRPr="00316837">
        <w:rPr>
          <w:rFonts w:asciiTheme="minorHAnsi" w:hAnsiTheme="minorHAnsi" w:cs="Cambria"/>
          <w:szCs w:val="28"/>
        </w:rPr>
        <w:t>House</w:t>
      </w:r>
      <w:proofErr w:type="spellEnd"/>
      <w:r w:rsidR="00316837" w:rsidRPr="00316837">
        <w:rPr>
          <w:rFonts w:asciiTheme="minorHAnsi" w:hAnsiTheme="minorHAnsi" w:cs="Cambria"/>
          <w:szCs w:val="28"/>
        </w:rPr>
        <w:t xml:space="preserve"> (en adelante </w:t>
      </w:r>
      <w:r>
        <w:rPr>
          <w:rFonts w:asciiTheme="minorHAnsi" w:hAnsiTheme="minorHAnsi" w:cs="Cambria"/>
          <w:szCs w:val="28"/>
        </w:rPr>
        <w:t>PRH</w:t>
      </w:r>
      <w:r w:rsidR="00316837" w:rsidRPr="00316837">
        <w:rPr>
          <w:rFonts w:asciiTheme="minorHAnsi" w:hAnsiTheme="minorHAnsi" w:cs="Cambria"/>
          <w:szCs w:val="28"/>
        </w:rPr>
        <w:t xml:space="preserve">) realizará un concurso, de ámbito internacional, dirigido a los usuarios del Sitio Web </w:t>
      </w:r>
      <w:r w:rsidR="00F27E9B" w:rsidRPr="00F27E9B">
        <w:rPr>
          <w:rFonts w:asciiTheme="minorHAnsi" w:hAnsiTheme="minorHAnsi" w:cs="Calibri"/>
          <w:szCs w:val="28"/>
          <w:u w:val="single"/>
        </w:rPr>
        <w:t xml:space="preserve">https://twitter.com/YofuiaEGB </w:t>
      </w:r>
      <w:r w:rsidR="00316837" w:rsidRPr="00316837">
        <w:rPr>
          <w:rFonts w:asciiTheme="minorHAnsi" w:hAnsiTheme="minorHAnsi" w:cs="Cambria"/>
          <w:szCs w:val="28"/>
        </w:rPr>
        <w:t xml:space="preserve">(en adelante “Sitio Web”) y mayores de 16 años. </w:t>
      </w:r>
    </w:p>
    <w:p w:rsidR="00316837" w:rsidRPr="00316837" w:rsidRDefault="00316837" w:rsidP="00316837">
      <w:pPr>
        <w:pStyle w:val="Default"/>
        <w:rPr>
          <w:rFonts w:asciiTheme="minorHAnsi" w:hAnsiTheme="minorHAnsi" w:cs="Cambria"/>
          <w:szCs w:val="28"/>
        </w:rPr>
      </w:pPr>
      <w:r w:rsidRPr="00316837">
        <w:rPr>
          <w:rFonts w:asciiTheme="minorHAnsi" w:hAnsiTheme="minorHAnsi" w:cs="Cambria"/>
          <w:szCs w:val="28"/>
        </w:rPr>
        <w:t xml:space="preserve">Serán considerados como concursantes exclusivamente aquellas personas que reuniendo los citados requisitos sean seguidores de la página </w:t>
      </w:r>
      <w:r w:rsidR="00F27E9B" w:rsidRPr="00F27E9B">
        <w:rPr>
          <w:rFonts w:asciiTheme="minorHAnsi" w:hAnsiTheme="minorHAnsi" w:cs="Calibri"/>
          <w:szCs w:val="28"/>
          <w:u w:val="single"/>
        </w:rPr>
        <w:t xml:space="preserve">https://twitter.com/YofuiaEGB </w:t>
      </w:r>
      <w:r w:rsidRPr="00316837">
        <w:rPr>
          <w:rFonts w:asciiTheme="minorHAnsi" w:hAnsiTheme="minorHAnsi" w:cs="Calibri"/>
          <w:szCs w:val="28"/>
        </w:rPr>
        <w:t xml:space="preserve">y que </w:t>
      </w:r>
      <w:r w:rsidRPr="00316837">
        <w:rPr>
          <w:rFonts w:asciiTheme="minorHAnsi" w:hAnsiTheme="minorHAnsi" w:cs="Cambria"/>
          <w:szCs w:val="28"/>
        </w:rPr>
        <w:t xml:space="preserve">participen en el sorteo organizado, respetando su dinámica que se detallará a continuación. </w:t>
      </w:r>
    </w:p>
    <w:p w:rsidR="00316837" w:rsidRPr="00316837" w:rsidRDefault="00316837" w:rsidP="00316837">
      <w:pPr>
        <w:pStyle w:val="Default"/>
        <w:rPr>
          <w:rFonts w:asciiTheme="minorHAnsi" w:hAnsiTheme="minorHAnsi"/>
          <w:szCs w:val="28"/>
        </w:rPr>
      </w:pPr>
      <w:r w:rsidRPr="00316837">
        <w:rPr>
          <w:rFonts w:asciiTheme="minorHAnsi" w:hAnsiTheme="minorHAnsi" w:cs="Cambria"/>
          <w:szCs w:val="28"/>
        </w:rPr>
        <w:t xml:space="preserve">El objeto del concurso es la promoción </w:t>
      </w:r>
      <w:r w:rsidR="00F27E9B">
        <w:rPr>
          <w:rFonts w:asciiTheme="minorHAnsi" w:hAnsiTheme="minorHAnsi" w:cs="Cambria"/>
          <w:szCs w:val="28"/>
        </w:rPr>
        <w:t>del libro</w:t>
      </w:r>
      <w:r w:rsidR="0075133F">
        <w:rPr>
          <w:rFonts w:asciiTheme="minorHAnsi" w:hAnsiTheme="minorHAnsi" w:cs="Cambria"/>
          <w:szCs w:val="28"/>
        </w:rPr>
        <w:t xml:space="preserve"> YO FUI A EGB</w:t>
      </w:r>
      <w:r w:rsidRPr="00316837">
        <w:rPr>
          <w:rFonts w:asciiTheme="minorHAnsi" w:hAnsiTheme="minorHAnsi" w:cs="Cambria"/>
          <w:szCs w:val="28"/>
        </w:rPr>
        <w:t>. La participación es gratuita y la denominación de la promoción es: “</w:t>
      </w:r>
      <w:r w:rsidR="0075133F">
        <w:rPr>
          <w:rFonts w:asciiTheme="minorHAnsi" w:hAnsiTheme="minorHAnsi"/>
          <w:szCs w:val="28"/>
        </w:rPr>
        <w:t>#</w:t>
      </w:r>
      <w:proofErr w:type="spellStart"/>
      <w:r w:rsidR="0075133F">
        <w:rPr>
          <w:rFonts w:asciiTheme="minorHAnsi" w:hAnsiTheme="minorHAnsi"/>
          <w:szCs w:val="28"/>
        </w:rPr>
        <w:t>MiPrimerAmorEGB</w:t>
      </w:r>
      <w:proofErr w:type="spellEnd"/>
      <w:r w:rsidR="0075133F">
        <w:rPr>
          <w:rFonts w:asciiTheme="minorHAnsi" w:hAnsiTheme="minorHAnsi"/>
          <w:szCs w:val="28"/>
        </w:rPr>
        <w:t>”</w:t>
      </w:r>
    </w:p>
    <w:p w:rsidR="00316837" w:rsidRPr="00316837" w:rsidRDefault="00316837" w:rsidP="00316837">
      <w:pPr>
        <w:pStyle w:val="Default"/>
        <w:rPr>
          <w:rFonts w:asciiTheme="minorHAnsi" w:hAnsiTheme="minorHAnsi" w:cs="Cambria"/>
          <w:b/>
          <w:bCs/>
          <w:szCs w:val="28"/>
        </w:rPr>
      </w:pPr>
    </w:p>
    <w:p w:rsidR="00316837" w:rsidRPr="00316837" w:rsidRDefault="00316837" w:rsidP="00316837">
      <w:pPr>
        <w:pStyle w:val="Default"/>
        <w:rPr>
          <w:rFonts w:asciiTheme="minorHAnsi" w:hAnsiTheme="minorHAnsi" w:cs="Cambria"/>
          <w:szCs w:val="28"/>
        </w:rPr>
      </w:pPr>
      <w:r w:rsidRPr="00316837">
        <w:rPr>
          <w:rFonts w:asciiTheme="minorHAnsi" w:hAnsiTheme="minorHAnsi" w:cs="Cambria"/>
          <w:b/>
          <w:bCs/>
          <w:szCs w:val="28"/>
        </w:rPr>
        <w:t xml:space="preserve">BASE 2ª.- DURACIÓN </w:t>
      </w:r>
    </w:p>
    <w:p w:rsidR="00316837" w:rsidRPr="00316837" w:rsidRDefault="00316837" w:rsidP="00316837">
      <w:pPr>
        <w:pStyle w:val="Default"/>
        <w:jc w:val="both"/>
        <w:rPr>
          <w:rFonts w:asciiTheme="minorHAnsi" w:hAnsiTheme="minorHAnsi" w:cs="Cambria"/>
          <w:szCs w:val="28"/>
        </w:rPr>
      </w:pPr>
      <w:r w:rsidRPr="00316837">
        <w:rPr>
          <w:rFonts w:asciiTheme="minorHAnsi" w:hAnsiTheme="minorHAnsi" w:cs="Cambria"/>
          <w:szCs w:val="28"/>
        </w:rPr>
        <w:t xml:space="preserve">La promoción se iniciará el día </w:t>
      </w:r>
      <w:r w:rsidRPr="00316837">
        <w:rPr>
          <w:rFonts w:asciiTheme="minorHAnsi" w:hAnsiTheme="minorHAnsi" w:cs="Cambria"/>
          <w:b/>
          <w:bCs/>
          <w:szCs w:val="28"/>
        </w:rPr>
        <w:t>1</w:t>
      </w:r>
      <w:r w:rsidR="0075133F">
        <w:rPr>
          <w:rFonts w:asciiTheme="minorHAnsi" w:hAnsiTheme="minorHAnsi" w:cs="Cambria"/>
          <w:b/>
          <w:bCs/>
          <w:szCs w:val="28"/>
        </w:rPr>
        <w:t>2</w:t>
      </w:r>
      <w:r w:rsidRPr="00316837">
        <w:rPr>
          <w:rFonts w:asciiTheme="minorHAnsi" w:hAnsiTheme="minorHAnsi" w:cs="Cambria"/>
          <w:b/>
          <w:bCs/>
          <w:szCs w:val="28"/>
        </w:rPr>
        <w:t xml:space="preserve"> de </w:t>
      </w:r>
      <w:r w:rsidR="0075133F">
        <w:rPr>
          <w:rFonts w:asciiTheme="minorHAnsi" w:hAnsiTheme="minorHAnsi" w:cs="Cambria"/>
          <w:b/>
          <w:bCs/>
          <w:szCs w:val="28"/>
        </w:rPr>
        <w:t>f</w:t>
      </w:r>
      <w:r w:rsidRPr="003C5C3A">
        <w:rPr>
          <w:rFonts w:asciiTheme="minorHAnsi" w:hAnsiTheme="minorHAnsi" w:cs="Cambria"/>
          <w:b/>
          <w:bCs/>
          <w:szCs w:val="28"/>
        </w:rPr>
        <w:t>e</w:t>
      </w:r>
      <w:r w:rsidR="0075133F">
        <w:rPr>
          <w:rFonts w:asciiTheme="minorHAnsi" w:hAnsiTheme="minorHAnsi" w:cs="Cambria"/>
          <w:b/>
          <w:bCs/>
          <w:szCs w:val="28"/>
        </w:rPr>
        <w:t>brero</w:t>
      </w:r>
      <w:r w:rsidRPr="003C5C3A">
        <w:rPr>
          <w:rFonts w:asciiTheme="minorHAnsi" w:hAnsiTheme="minorHAnsi" w:cs="Cambria"/>
          <w:b/>
          <w:bCs/>
          <w:szCs w:val="28"/>
        </w:rPr>
        <w:t xml:space="preserve"> de 201</w:t>
      </w:r>
      <w:r w:rsidR="0075133F">
        <w:rPr>
          <w:rFonts w:asciiTheme="minorHAnsi" w:hAnsiTheme="minorHAnsi" w:cs="Cambria"/>
          <w:b/>
          <w:bCs/>
          <w:szCs w:val="28"/>
        </w:rPr>
        <w:t>4</w:t>
      </w:r>
      <w:r w:rsidRPr="00316837">
        <w:rPr>
          <w:rFonts w:asciiTheme="minorHAnsi" w:hAnsiTheme="minorHAnsi" w:cs="Cambria"/>
          <w:szCs w:val="28"/>
        </w:rPr>
        <w:t xml:space="preserve">, finalizando el </w:t>
      </w:r>
      <w:r w:rsidRPr="003C5C3A">
        <w:rPr>
          <w:rFonts w:asciiTheme="minorHAnsi" w:hAnsiTheme="minorHAnsi" w:cs="Cambria"/>
          <w:b/>
          <w:szCs w:val="28"/>
        </w:rPr>
        <w:t>día 1</w:t>
      </w:r>
      <w:r w:rsidR="0075133F">
        <w:rPr>
          <w:rFonts w:asciiTheme="minorHAnsi" w:hAnsiTheme="minorHAnsi" w:cs="Cambria"/>
          <w:b/>
          <w:szCs w:val="28"/>
        </w:rPr>
        <w:t>3</w:t>
      </w:r>
      <w:r w:rsidRPr="003C5C3A">
        <w:rPr>
          <w:rFonts w:asciiTheme="minorHAnsi" w:hAnsiTheme="minorHAnsi" w:cs="Cambria"/>
          <w:b/>
          <w:bCs/>
          <w:szCs w:val="28"/>
        </w:rPr>
        <w:t xml:space="preserve"> de diciembre de 2012 a las 23.59 hora española</w:t>
      </w:r>
      <w:r w:rsidRPr="00316837">
        <w:rPr>
          <w:rFonts w:asciiTheme="minorHAnsi" w:hAnsiTheme="minorHAnsi" w:cs="Cambria"/>
          <w:b/>
          <w:bCs/>
          <w:szCs w:val="28"/>
        </w:rPr>
        <w:t xml:space="preserve"> </w:t>
      </w:r>
      <w:r w:rsidRPr="00316837">
        <w:rPr>
          <w:rFonts w:asciiTheme="minorHAnsi" w:hAnsiTheme="minorHAnsi" w:cs="Cambria"/>
          <w:szCs w:val="28"/>
        </w:rPr>
        <w:t xml:space="preserve">(GMT+1). </w:t>
      </w:r>
    </w:p>
    <w:p w:rsidR="00316837" w:rsidRDefault="00316837" w:rsidP="00316837">
      <w:pPr>
        <w:pStyle w:val="Default"/>
        <w:jc w:val="both"/>
        <w:rPr>
          <w:rFonts w:asciiTheme="minorHAnsi" w:hAnsiTheme="minorHAnsi" w:cs="Cambria"/>
          <w:b/>
          <w:bCs/>
          <w:szCs w:val="28"/>
        </w:rPr>
      </w:pPr>
    </w:p>
    <w:p w:rsidR="00316837" w:rsidRDefault="00316837" w:rsidP="00316837">
      <w:pPr>
        <w:pStyle w:val="Default"/>
        <w:jc w:val="both"/>
        <w:rPr>
          <w:rFonts w:asciiTheme="minorHAnsi" w:hAnsiTheme="minorHAnsi" w:cs="Cambria"/>
          <w:b/>
          <w:bCs/>
          <w:szCs w:val="28"/>
        </w:rPr>
      </w:pPr>
      <w:r w:rsidRPr="00316837">
        <w:rPr>
          <w:rFonts w:asciiTheme="minorHAnsi" w:hAnsiTheme="minorHAnsi" w:cs="Cambria"/>
          <w:b/>
          <w:bCs/>
          <w:szCs w:val="28"/>
        </w:rPr>
        <w:t xml:space="preserve">BASE 3ª.- MECÁNICA DE LA PROMOCIÓN </w:t>
      </w:r>
    </w:p>
    <w:p w:rsidR="00F9571E" w:rsidRPr="00316837" w:rsidRDefault="00F9571E" w:rsidP="00316837">
      <w:pPr>
        <w:pStyle w:val="Default"/>
        <w:jc w:val="both"/>
        <w:rPr>
          <w:rFonts w:asciiTheme="minorHAnsi" w:hAnsiTheme="minorHAnsi" w:cs="Cambria"/>
          <w:szCs w:val="28"/>
        </w:rPr>
      </w:pPr>
    </w:p>
    <w:p w:rsidR="00316837" w:rsidRPr="00316837" w:rsidRDefault="00316837" w:rsidP="00316837">
      <w:pPr>
        <w:pStyle w:val="Default"/>
        <w:jc w:val="both"/>
        <w:rPr>
          <w:rFonts w:asciiTheme="minorHAnsi" w:hAnsiTheme="minorHAnsi" w:cs="Cambria"/>
          <w:szCs w:val="28"/>
        </w:rPr>
      </w:pPr>
      <w:r w:rsidRPr="00316837">
        <w:rPr>
          <w:rFonts w:asciiTheme="minorHAnsi" w:hAnsiTheme="minorHAnsi" w:cs="Cambria"/>
          <w:szCs w:val="28"/>
        </w:rPr>
        <w:t xml:space="preserve">El concursante deberá ser seguidor de </w:t>
      </w:r>
      <w:r w:rsidR="00F27E9B" w:rsidRPr="00F27E9B">
        <w:rPr>
          <w:rFonts w:asciiTheme="minorHAnsi" w:hAnsiTheme="minorHAnsi" w:cs="Calibri"/>
          <w:szCs w:val="28"/>
          <w:u w:val="single"/>
        </w:rPr>
        <w:t>https://twitter.com/YofuiaEGB</w:t>
      </w:r>
      <w:r w:rsidRPr="00316837">
        <w:rPr>
          <w:rFonts w:asciiTheme="minorHAnsi" w:hAnsiTheme="minorHAnsi" w:cs="Cambria"/>
          <w:szCs w:val="28"/>
        </w:rPr>
        <w:t xml:space="preserve">. La participación es sólo posible a través del canal de Twitter. </w:t>
      </w:r>
    </w:p>
    <w:p w:rsidR="00316837" w:rsidRPr="00316837" w:rsidRDefault="00316837" w:rsidP="00316837">
      <w:pPr>
        <w:pStyle w:val="Default"/>
        <w:jc w:val="both"/>
        <w:rPr>
          <w:rFonts w:asciiTheme="minorHAnsi" w:hAnsiTheme="minorHAnsi" w:cs="Cambria"/>
          <w:szCs w:val="28"/>
        </w:rPr>
      </w:pPr>
      <w:r w:rsidRPr="00316837">
        <w:rPr>
          <w:rFonts w:asciiTheme="minorHAnsi" w:hAnsiTheme="minorHAnsi" w:cs="Cambria"/>
          <w:szCs w:val="28"/>
        </w:rPr>
        <w:t xml:space="preserve">El seguidor de la cuenta, deberá responder en un twit con el </w:t>
      </w:r>
      <w:proofErr w:type="spellStart"/>
      <w:r w:rsidRPr="00316837">
        <w:rPr>
          <w:rFonts w:asciiTheme="minorHAnsi" w:hAnsiTheme="minorHAnsi" w:cs="Cambria"/>
          <w:szCs w:val="28"/>
        </w:rPr>
        <w:t>hashtag</w:t>
      </w:r>
      <w:proofErr w:type="spellEnd"/>
      <w:r w:rsidRPr="00316837">
        <w:rPr>
          <w:rFonts w:asciiTheme="minorHAnsi" w:hAnsiTheme="minorHAnsi" w:cs="Cambria"/>
          <w:szCs w:val="28"/>
        </w:rPr>
        <w:t xml:space="preserve">: </w:t>
      </w:r>
      <w:r w:rsidR="0075133F">
        <w:rPr>
          <w:rFonts w:asciiTheme="minorHAnsi" w:hAnsiTheme="minorHAnsi"/>
          <w:b/>
          <w:sz w:val="28"/>
          <w:szCs w:val="28"/>
          <w:u w:val="single"/>
        </w:rPr>
        <w:t>#</w:t>
      </w:r>
      <w:proofErr w:type="spellStart"/>
      <w:r w:rsidR="0075133F">
        <w:rPr>
          <w:rFonts w:asciiTheme="minorHAnsi" w:hAnsiTheme="minorHAnsi"/>
          <w:b/>
          <w:sz w:val="28"/>
          <w:szCs w:val="28"/>
          <w:u w:val="single"/>
        </w:rPr>
        <w:t>MiPrimerAmorEGB</w:t>
      </w:r>
      <w:proofErr w:type="spellEnd"/>
      <w:r w:rsidR="0075133F">
        <w:rPr>
          <w:rFonts w:asciiTheme="minorHAnsi" w:hAnsiTheme="minorHAnsi"/>
          <w:b/>
          <w:sz w:val="28"/>
          <w:szCs w:val="28"/>
          <w:u w:val="single"/>
        </w:rPr>
        <w:t xml:space="preserve"> </w:t>
      </w:r>
      <w:r w:rsidRPr="003C5C3A">
        <w:rPr>
          <w:rFonts w:asciiTheme="minorHAnsi" w:hAnsiTheme="minorHAnsi" w:cs="Cambria"/>
          <w:b/>
          <w:szCs w:val="28"/>
        </w:rPr>
        <w:t>“¿</w:t>
      </w:r>
      <w:r w:rsidR="0075133F">
        <w:rPr>
          <w:rFonts w:asciiTheme="minorHAnsi" w:hAnsiTheme="minorHAnsi" w:cs="Cambria"/>
          <w:b/>
          <w:szCs w:val="28"/>
        </w:rPr>
        <w:t>Quién fue tu primer gran amor?</w:t>
      </w:r>
      <w:r w:rsidRPr="003C5C3A">
        <w:rPr>
          <w:rFonts w:asciiTheme="minorHAnsi" w:hAnsiTheme="minorHAnsi" w:cs="Cambria"/>
          <w:b/>
          <w:szCs w:val="28"/>
        </w:rPr>
        <w:t>”</w:t>
      </w:r>
      <w:r w:rsidR="0075133F">
        <w:rPr>
          <w:rFonts w:asciiTheme="minorHAnsi" w:hAnsiTheme="minorHAnsi" w:cs="Cambria"/>
          <w:b/>
          <w:szCs w:val="28"/>
        </w:rPr>
        <w:t xml:space="preserve"> y mención a @</w:t>
      </w:r>
      <w:proofErr w:type="spellStart"/>
      <w:r w:rsidR="0075133F">
        <w:rPr>
          <w:rFonts w:asciiTheme="minorHAnsi" w:hAnsiTheme="minorHAnsi" w:cs="Cambria"/>
          <w:b/>
          <w:szCs w:val="28"/>
        </w:rPr>
        <w:t>YoFuiaEgb</w:t>
      </w:r>
      <w:proofErr w:type="spellEnd"/>
    </w:p>
    <w:p w:rsidR="00316837" w:rsidRPr="00316837" w:rsidRDefault="00316837" w:rsidP="00316837">
      <w:pPr>
        <w:pStyle w:val="Default"/>
        <w:jc w:val="both"/>
        <w:rPr>
          <w:rFonts w:asciiTheme="minorHAnsi" w:hAnsiTheme="minorHAnsi" w:cs="Cambria"/>
          <w:szCs w:val="28"/>
        </w:rPr>
      </w:pPr>
      <w:r w:rsidRPr="00316837">
        <w:rPr>
          <w:rFonts w:asciiTheme="minorHAnsi" w:hAnsiTheme="minorHAnsi" w:cs="Cambria"/>
          <w:szCs w:val="28"/>
        </w:rPr>
        <w:t xml:space="preserve">Al final del periodo promocional se recogerá en una lista única todos los twits de los participantes que se hayan twiteado lo comentado en el párrafo anterior, obligatoriamente utilizado el hashtag citado. </w:t>
      </w:r>
    </w:p>
    <w:p w:rsidR="00316837" w:rsidRPr="00316837" w:rsidRDefault="00316837" w:rsidP="00316837">
      <w:pPr>
        <w:pStyle w:val="Default"/>
        <w:jc w:val="both"/>
        <w:rPr>
          <w:rFonts w:asciiTheme="minorHAnsi" w:hAnsiTheme="minorHAnsi" w:cs="Cambria"/>
          <w:szCs w:val="28"/>
        </w:rPr>
      </w:pPr>
      <w:r w:rsidRPr="00316837">
        <w:rPr>
          <w:rFonts w:asciiTheme="minorHAnsi" w:hAnsiTheme="minorHAnsi" w:cs="Cambria"/>
          <w:szCs w:val="28"/>
        </w:rPr>
        <w:t xml:space="preserve">El departamento de Marketing de </w:t>
      </w:r>
      <w:r w:rsidR="0075133F">
        <w:rPr>
          <w:rFonts w:asciiTheme="minorHAnsi" w:hAnsiTheme="minorHAnsi" w:cs="Cambria"/>
          <w:szCs w:val="28"/>
        </w:rPr>
        <w:t>PRH</w:t>
      </w:r>
      <w:r w:rsidRPr="00316837">
        <w:rPr>
          <w:rFonts w:asciiTheme="minorHAnsi" w:hAnsiTheme="minorHAnsi" w:cs="Cambria"/>
          <w:szCs w:val="28"/>
        </w:rPr>
        <w:t xml:space="preserve"> sorteará </w:t>
      </w:r>
      <w:r w:rsidR="0075133F">
        <w:rPr>
          <w:rFonts w:asciiTheme="minorHAnsi" w:hAnsiTheme="minorHAnsi" w:cs="Cambria"/>
          <w:b/>
          <w:bCs/>
          <w:szCs w:val="28"/>
        </w:rPr>
        <w:t>10</w:t>
      </w:r>
      <w:r w:rsidRPr="00316837">
        <w:rPr>
          <w:rFonts w:asciiTheme="minorHAnsi" w:hAnsiTheme="minorHAnsi" w:cs="Cambria"/>
          <w:b/>
          <w:bCs/>
          <w:szCs w:val="28"/>
        </w:rPr>
        <w:t xml:space="preserve"> libros de </w:t>
      </w:r>
      <w:r w:rsidR="00F27E9B">
        <w:rPr>
          <w:rFonts w:asciiTheme="minorHAnsi" w:hAnsiTheme="minorHAnsi" w:cs="Cambria"/>
          <w:b/>
          <w:bCs/>
          <w:szCs w:val="28"/>
        </w:rPr>
        <w:t>YO FUI A EGB</w:t>
      </w:r>
      <w:r w:rsidRPr="00316837">
        <w:rPr>
          <w:rFonts w:asciiTheme="minorHAnsi" w:hAnsiTheme="minorHAnsi" w:cs="Cambria"/>
          <w:b/>
          <w:bCs/>
          <w:szCs w:val="28"/>
        </w:rPr>
        <w:t xml:space="preserve"> </w:t>
      </w:r>
      <w:r w:rsidRPr="00316837">
        <w:rPr>
          <w:rFonts w:asciiTheme="minorHAnsi" w:hAnsiTheme="minorHAnsi" w:cs="Cambria"/>
          <w:szCs w:val="28"/>
        </w:rPr>
        <w:t xml:space="preserve">entre los participantes del sorteo. </w:t>
      </w:r>
    </w:p>
    <w:p w:rsidR="00316837" w:rsidRDefault="00316837" w:rsidP="00316837">
      <w:pPr>
        <w:pStyle w:val="Default"/>
        <w:jc w:val="both"/>
        <w:rPr>
          <w:rFonts w:asciiTheme="minorHAnsi" w:hAnsiTheme="minorHAnsi" w:cs="Cambria"/>
          <w:szCs w:val="28"/>
          <w:u w:val="single"/>
        </w:rPr>
      </w:pPr>
      <w:r w:rsidRPr="00316837">
        <w:rPr>
          <w:rFonts w:asciiTheme="minorHAnsi" w:hAnsiTheme="minorHAnsi" w:cs="Cambria"/>
          <w:szCs w:val="28"/>
        </w:rPr>
        <w:t xml:space="preserve">El sorteo se llevará a cabo el </w:t>
      </w:r>
      <w:r w:rsidR="003C5C3A">
        <w:rPr>
          <w:rFonts w:asciiTheme="minorHAnsi" w:hAnsiTheme="minorHAnsi" w:cs="Cambria"/>
          <w:szCs w:val="28"/>
        </w:rPr>
        <w:t>1</w:t>
      </w:r>
      <w:r w:rsidR="0075133F">
        <w:rPr>
          <w:rFonts w:asciiTheme="minorHAnsi" w:hAnsiTheme="minorHAnsi" w:cs="Cambria"/>
          <w:szCs w:val="28"/>
        </w:rPr>
        <w:t>4</w:t>
      </w:r>
      <w:r w:rsidRPr="00316837">
        <w:rPr>
          <w:rFonts w:asciiTheme="minorHAnsi" w:hAnsiTheme="minorHAnsi" w:cs="Cambria"/>
          <w:szCs w:val="28"/>
        </w:rPr>
        <w:t xml:space="preserve"> de </w:t>
      </w:r>
      <w:r w:rsidR="0075133F">
        <w:rPr>
          <w:rFonts w:asciiTheme="minorHAnsi" w:hAnsiTheme="minorHAnsi" w:cs="Cambria"/>
          <w:szCs w:val="28"/>
        </w:rPr>
        <w:t>f</w:t>
      </w:r>
      <w:r w:rsidR="003C5C3A">
        <w:rPr>
          <w:rFonts w:asciiTheme="minorHAnsi" w:hAnsiTheme="minorHAnsi" w:cs="Cambria"/>
          <w:szCs w:val="28"/>
        </w:rPr>
        <w:t>e</w:t>
      </w:r>
      <w:r w:rsidR="0075133F">
        <w:rPr>
          <w:rFonts w:asciiTheme="minorHAnsi" w:hAnsiTheme="minorHAnsi" w:cs="Cambria"/>
          <w:szCs w:val="28"/>
        </w:rPr>
        <w:t>brero</w:t>
      </w:r>
      <w:r w:rsidRPr="00316837">
        <w:rPr>
          <w:rFonts w:asciiTheme="minorHAnsi" w:hAnsiTheme="minorHAnsi" w:cs="Cambria"/>
          <w:szCs w:val="28"/>
        </w:rPr>
        <w:t xml:space="preserve"> de 201</w:t>
      </w:r>
      <w:r w:rsidR="0075133F">
        <w:rPr>
          <w:rFonts w:asciiTheme="minorHAnsi" w:hAnsiTheme="minorHAnsi" w:cs="Cambria"/>
          <w:szCs w:val="28"/>
        </w:rPr>
        <w:t>4</w:t>
      </w:r>
      <w:r w:rsidRPr="00316837">
        <w:rPr>
          <w:rFonts w:asciiTheme="minorHAnsi" w:hAnsiTheme="minorHAnsi" w:cs="Cambria"/>
          <w:szCs w:val="28"/>
        </w:rPr>
        <w:t xml:space="preserve"> y el resultado se comunicará </w:t>
      </w:r>
      <w:r w:rsidR="0075133F">
        <w:rPr>
          <w:rFonts w:asciiTheme="minorHAnsi" w:hAnsiTheme="minorHAnsi" w:cs="Cambria"/>
          <w:szCs w:val="28"/>
        </w:rPr>
        <w:t xml:space="preserve">a lo largo de la mañana a través de </w:t>
      </w:r>
      <w:proofErr w:type="spellStart"/>
      <w:r w:rsidR="0075133F">
        <w:rPr>
          <w:rFonts w:asciiTheme="minorHAnsi" w:hAnsiTheme="minorHAnsi" w:cs="Cambria"/>
          <w:szCs w:val="28"/>
        </w:rPr>
        <w:t>Twitter</w:t>
      </w:r>
      <w:proofErr w:type="spellEnd"/>
      <w:r w:rsidR="0075133F">
        <w:rPr>
          <w:rFonts w:asciiTheme="minorHAnsi" w:hAnsiTheme="minorHAnsi" w:cs="Cambria"/>
          <w:szCs w:val="28"/>
        </w:rPr>
        <w:t xml:space="preserve"> y en </w:t>
      </w:r>
      <w:r w:rsidRPr="00316837">
        <w:rPr>
          <w:rFonts w:asciiTheme="minorHAnsi" w:hAnsiTheme="minorHAnsi" w:cs="Cambria"/>
          <w:szCs w:val="28"/>
        </w:rPr>
        <w:t xml:space="preserve"> </w:t>
      </w:r>
      <w:r w:rsidRPr="00316837">
        <w:rPr>
          <w:rFonts w:asciiTheme="minorHAnsi" w:hAnsiTheme="minorHAnsi" w:cs="Cambria"/>
          <w:szCs w:val="28"/>
          <w:u w:val="single"/>
        </w:rPr>
        <w:t>www.</w:t>
      </w:r>
      <w:r w:rsidR="0075133F">
        <w:rPr>
          <w:rFonts w:asciiTheme="minorHAnsi" w:hAnsiTheme="minorHAnsi" w:cs="Cambria"/>
          <w:szCs w:val="28"/>
          <w:u w:val="single"/>
        </w:rPr>
        <w:t>yofuiaegb.com</w:t>
      </w:r>
      <w:r w:rsidRPr="00316837">
        <w:rPr>
          <w:rFonts w:asciiTheme="minorHAnsi" w:hAnsiTheme="minorHAnsi" w:cs="Cambria"/>
          <w:szCs w:val="28"/>
          <w:u w:val="single"/>
        </w:rPr>
        <w:t xml:space="preserve"> </w:t>
      </w:r>
    </w:p>
    <w:p w:rsidR="00316837" w:rsidRDefault="00316837" w:rsidP="00316837">
      <w:pPr>
        <w:pStyle w:val="Default"/>
        <w:jc w:val="both"/>
        <w:rPr>
          <w:rFonts w:asciiTheme="minorHAnsi" w:hAnsiTheme="minorHAnsi" w:cs="Cambria"/>
          <w:szCs w:val="28"/>
          <w:u w:val="single"/>
        </w:rPr>
      </w:pPr>
    </w:p>
    <w:p w:rsidR="00316837" w:rsidRPr="00316837" w:rsidRDefault="00316837" w:rsidP="00316837">
      <w:pPr>
        <w:pStyle w:val="Default"/>
        <w:jc w:val="both"/>
        <w:rPr>
          <w:rFonts w:asciiTheme="minorHAnsi" w:hAnsiTheme="minorHAnsi" w:cs="Cambria"/>
          <w:szCs w:val="28"/>
        </w:rPr>
      </w:pPr>
      <w:r w:rsidRPr="00316837">
        <w:rPr>
          <w:rFonts w:asciiTheme="minorHAnsi" w:hAnsiTheme="minorHAnsi" w:cs="Cambria"/>
          <w:b/>
          <w:bCs/>
          <w:szCs w:val="28"/>
        </w:rPr>
        <w:t xml:space="preserve">BASE 4ª.- PREMIOS </w:t>
      </w:r>
    </w:p>
    <w:p w:rsidR="00316837" w:rsidRDefault="00316837" w:rsidP="00316837">
      <w:pPr>
        <w:pStyle w:val="Default"/>
        <w:jc w:val="both"/>
        <w:rPr>
          <w:rFonts w:asciiTheme="minorHAnsi" w:hAnsiTheme="minorHAnsi" w:cs="Cambria"/>
          <w:szCs w:val="28"/>
        </w:rPr>
      </w:pPr>
    </w:p>
    <w:p w:rsidR="00F9571E" w:rsidRPr="00316837" w:rsidRDefault="0075133F" w:rsidP="00316837">
      <w:pPr>
        <w:pStyle w:val="Default"/>
        <w:jc w:val="both"/>
        <w:rPr>
          <w:rFonts w:asciiTheme="minorHAnsi" w:hAnsiTheme="minorHAnsi" w:cs="Cambria"/>
          <w:szCs w:val="28"/>
        </w:rPr>
      </w:pPr>
      <w:r>
        <w:rPr>
          <w:rFonts w:asciiTheme="minorHAnsi" w:hAnsiTheme="minorHAnsi" w:cs="Cambria"/>
          <w:szCs w:val="28"/>
        </w:rPr>
        <w:t>10</w:t>
      </w:r>
      <w:r w:rsidR="00316837" w:rsidRPr="00316837">
        <w:rPr>
          <w:rFonts w:asciiTheme="minorHAnsi" w:hAnsiTheme="minorHAnsi" w:cs="Cambria"/>
          <w:szCs w:val="28"/>
        </w:rPr>
        <w:t xml:space="preserve"> libro</w:t>
      </w:r>
      <w:r w:rsidR="00316837">
        <w:rPr>
          <w:rFonts w:asciiTheme="minorHAnsi" w:hAnsiTheme="minorHAnsi" w:cs="Cambria"/>
          <w:szCs w:val="28"/>
        </w:rPr>
        <w:t>s</w:t>
      </w:r>
      <w:r w:rsidR="00316837" w:rsidRPr="00316837">
        <w:rPr>
          <w:rFonts w:asciiTheme="minorHAnsi" w:hAnsiTheme="minorHAnsi" w:cs="Cambria"/>
          <w:szCs w:val="28"/>
        </w:rPr>
        <w:t xml:space="preserve"> de </w:t>
      </w:r>
      <w:r>
        <w:rPr>
          <w:rFonts w:asciiTheme="minorHAnsi" w:hAnsiTheme="minorHAnsi" w:cs="Cambria"/>
          <w:szCs w:val="28"/>
        </w:rPr>
        <w:t>YO FUI A EGB</w:t>
      </w:r>
      <w:r w:rsidR="00316837" w:rsidRPr="00316837">
        <w:rPr>
          <w:rFonts w:asciiTheme="minorHAnsi" w:hAnsiTheme="minorHAnsi" w:cs="Cambria"/>
          <w:szCs w:val="28"/>
        </w:rPr>
        <w:t xml:space="preserve"> de </w:t>
      </w:r>
      <w:r>
        <w:rPr>
          <w:rFonts w:asciiTheme="minorHAnsi" w:hAnsiTheme="minorHAnsi" w:cs="Cambria"/>
          <w:szCs w:val="28"/>
        </w:rPr>
        <w:t xml:space="preserve">Javier </w:t>
      </w:r>
      <w:proofErr w:type="spellStart"/>
      <w:r>
        <w:rPr>
          <w:rFonts w:asciiTheme="minorHAnsi" w:hAnsiTheme="minorHAnsi" w:cs="Cambria"/>
          <w:szCs w:val="28"/>
        </w:rPr>
        <w:t>Ikaz</w:t>
      </w:r>
      <w:proofErr w:type="spellEnd"/>
      <w:r>
        <w:rPr>
          <w:rFonts w:asciiTheme="minorHAnsi" w:hAnsiTheme="minorHAnsi" w:cs="Cambria"/>
          <w:szCs w:val="28"/>
        </w:rPr>
        <w:t xml:space="preserve"> y Jorge Díaz.</w:t>
      </w:r>
    </w:p>
    <w:p w:rsidR="00316837" w:rsidRPr="00316837" w:rsidRDefault="00316837" w:rsidP="00316837">
      <w:pPr>
        <w:pStyle w:val="Default"/>
        <w:jc w:val="both"/>
        <w:rPr>
          <w:rFonts w:asciiTheme="minorHAnsi" w:hAnsiTheme="minorHAnsi" w:cs="Cambria"/>
          <w:szCs w:val="28"/>
        </w:rPr>
      </w:pPr>
      <w:r w:rsidRPr="00316837">
        <w:rPr>
          <w:rFonts w:asciiTheme="minorHAnsi" w:hAnsiTheme="minorHAnsi" w:cs="Cambria"/>
          <w:szCs w:val="28"/>
        </w:rPr>
        <w:t xml:space="preserve">La selección de los ganadores se realizará al azar, mediante un programa de búsquedas aleatorias. </w:t>
      </w:r>
      <w:r w:rsidRPr="00316837">
        <w:rPr>
          <w:rFonts w:asciiTheme="minorHAnsi" w:hAnsiTheme="minorHAnsi" w:cs="Cambria"/>
          <w:b/>
          <w:bCs/>
          <w:szCs w:val="28"/>
        </w:rPr>
        <w:t xml:space="preserve">Tras el sorteo, se contactará con los </w:t>
      </w:r>
      <w:r w:rsidR="0075133F">
        <w:rPr>
          <w:rFonts w:asciiTheme="minorHAnsi" w:hAnsiTheme="minorHAnsi" w:cs="Cambria"/>
          <w:b/>
          <w:bCs/>
          <w:szCs w:val="28"/>
        </w:rPr>
        <w:t>10</w:t>
      </w:r>
      <w:r w:rsidRPr="00316837">
        <w:rPr>
          <w:rFonts w:asciiTheme="minorHAnsi" w:hAnsiTheme="minorHAnsi" w:cs="Cambria"/>
          <w:b/>
          <w:bCs/>
          <w:szCs w:val="28"/>
        </w:rPr>
        <w:t xml:space="preserve"> ganadores del premio a través de un mensaje directo en twitter </w:t>
      </w:r>
      <w:r w:rsidRPr="00316837">
        <w:rPr>
          <w:rFonts w:asciiTheme="minorHAnsi" w:hAnsiTheme="minorHAnsi" w:cs="Cambria"/>
          <w:szCs w:val="28"/>
        </w:rPr>
        <w:t xml:space="preserve">para comunicarles su condición de ganadores de la aplicación. </w:t>
      </w:r>
    </w:p>
    <w:p w:rsidR="00316837" w:rsidRPr="00316837" w:rsidRDefault="00316837" w:rsidP="00316837">
      <w:pPr>
        <w:pStyle w:val="Default"/>
        <w:jc w:val="both"/>
        <w:rPr>
          <w:rFonts w:asciiTheme="minorHAnsi" w:hAnsiTheme="minorHAnsi" w:cs="Cambria"/>
          <w:szCs w:val="28"/>
        </w:rPr>
      </w:pPr>
      <w:r w:rsidRPr="00316837">
        <w:rPr>
          <w:rFonts w:asciiTheme="minorHAnsi" w:hAnsiTheme="minorHAnsi" w:cs="Cambria"/>
          <w:szCs w:val="28"/>
        </w:rPr>
        <w:t xml:space="preserve">Cada ganador deberá confirmar que acepta el premio mediante la contestación al mensaje directo recibido </w:t>
      </w:r>
      <w:r w:rsidRPr="00316837">
        <w:rPr>
          <w:rFonts w:asciiTheme="minorHAnsi" w:hAnsiTheme="minorHAnsi" w:cs="Cambria"/>
          <w:b/>
          <w:bCs/>
          <w:szCs w:val="28"/>
        </w:rPr>
        <w:t>en el plazo máximo de 7 días</w:t>
      </w:r>
      <w:r w:rsidRPr="00316837">
        <w:rPr>
          <w:rFonts w:asciiTheme="minorHAnsi" w:hAnsiTheme="minorHAnsi" w:cs="Cambria"/>
          <w:szCs w:val="28"/>
        </w:rPr>
        <w:t xml:space="preserve">. Habiendo pasado el período requerido (7 días) desde la primera comunicación con el concursante, si no se obtuviera respuesta, su premio se declararía fallido. </w:t>
      </w:r>
    </w:p>
    <w:p w:rsidR="00316837" w:rsidRPr="00316837" w:rsidRDefault="00316837" w:rsidP="00316837">
      <w:pPr>
        <w:pStyle w:val="Default"/>
        <w:jc w:val="both"/>
        <w:rPr>
          <w:rFonts w:asciiTheme="minorHAnsi" w:hAnsiTheme="minorHAnsi" w:cs="Cambria"/>
          <w:szCs w:val="28"/>
        </w:rPr>
      </w:pPr>
      <w:r w:rsidRPr="00316837">
        <w:rPr>
          <w:rFonts w:asciiTheme="minorHAnsi" w:hAnsiTheme="minorHAnsi" w:cs="Cambria"/>
          <w:szCs w:val="28"/>
        </w:rPr>
        <w:t xml:space="preserve">Para hacer efectiva la aceptación del regalo será imprescindible que el premiado </w:t>
      </w:r>
      <w:r w:rsidR="0075133F">
        <w:rPr>
          <w:rFonts w:asciiTheme="minorHAnsi" w:hAnsiTheme="minorHAnsi" w:cs="Cambria"/>
          <w:szCs w:val="28"/>
        </w:rPr>
        <w:t xml:space="preserve">responda </w:t>
      </w:r>
      <w:r w:rsidRPr="00316837">
        <w:rPr>
          <w:rFonts w:asciiTheme="minorHAnsi" w:hAnsiTheme="minorHAnsi" w:cs="Cambria"/>
          <w:szCs w:val="28"/>
        </w:rPr>
        <w:t xml:space="preserve">indicando su nombre, apellido y e-mail confirmando la aceptación. </w:t>
      </w:r>
    </w:p>
    <w:p w:rsidR="00316837" w:rsidRPr="00316837" w:rsidRDefault="00316837" w:rsidP="00316837">
      <w:pPr>
        <w:pStyle w:val="Default"/>
        <w:jc w:val="both"/>
        <w:rPr>
          <w:rFonts w:asciiTheme="minorHAnsi" w:hAnsiTheme="minorHAnsi" w:cs="Cambria"/>
          <w:szCs w:val="28"/>
        </w:rPr>
      </w:pPr>
      <w:r w:rsidRPr="00316837">
        <w:rPr>
          <w:rFonts w:asciiTheme="minorHAnsi" w:hAnsiTheme="minorHAnsi" w:cs="Cambria"/>
          <w:szCs w:val="28"/>
        </w:rPr>
        <w:lastRenderedPageBreak/>
        <w:t xml:space="preserve">Los premios son nominativos e intransferibles, por lo que en caso de que el/los premiado/s no aceptasen y/o renunciasen a los mismos el premio se declarará desierto. </w:t>
      </w:r>
    </w:p>
    <w:p w:rsidR="00316837" w:rsidRPr="00316837" w:rsidRDefault="00316837" w:rsidP="00316837">
      <w:pPr>
        <w:pStyle w:val="Default"/>
        <w:jc w:val="both"/>
        <w:rPr>
          <w:rFonts w:asciiTheme="minorHAnsi" w:hAnsiTheme="minorHAnsi" w:cs="Cambria"/>
          <w:szCs w:val="28"/>
        </w:rPr>
      </w:pPr>
      <w:r w:rsidRPr="00316837">
        <w:rPr>
          <w:rFonts w:asciiTheme="minorHAnsi" w:hAnsiTheme="minorHAnsi" w:cs="Cambria"/>
          <w:szCs w:val="28"/>
        </w:rPr>
        <w:t xml:space="preserve">La entrega del premio se realizará transcurrido </w:t>
      </w:r>
      <w:r w:rsidRPr="00316837">
        <w:rPr>
          <w:rFonts w:asciiTheme="minorHAnsi" w:hAnsiTheme="minorHAnsi" w:cs="Cambria"/>
          <w:b/>
          <w:bCs/>
          <w:szCs w:val="28"/>
        </w:rPr>
        <w:t xml:space="preserve">un período mínimo de 1 mes </w:t>
      </w:r>
      <w:r w:rsidRPr="00316837">
        <w:rPr>
          <w:rFonts w:asciiTheme="minorHAnsi" w:hAnsiTheme="minorHAnsi" w:cs="Cambria"/>
          <w:szCs w:val="28"/>
        </w:rPr>
        <w:t xml:space="preserve">a contar desde la fecha en que se reciba la aceptación por escrito del ganador. La entrega se realizará mediante el envío al domicilio del ganador de forma gratuita. </w:t>
      </w:r>
    </w:p>
    <w:p w:rsidR="00316837" w:rsidRDefault="00316837" w:rsidP="00316837">
      <w:pPr>
        <w:pStyle w:val="Default"/>
        <w:jc w:val="both"/>
        <w:rPr>
          <w:rFonts w:asciiTheme="minorHAnsi" w:hAnsiTheme="minorHAnsi" w:cs="Cambria"/>
          <w:b/>
          <w:bCs/>
          <w:szCs w:val="28"/>
        </w:rPr>
      </w:pPr>
    </w:p>
    <w:p w:rsidR="00316837" w:rsidRDefault="00316837" w:rsidP="00316837">
      <w:pPr>
        <w:pStyle w:val="Default"/>
        <w:jc w:val="both"/>
        <w:rPr>
          <w:rFonts w:asciiTheme="minorHAnsi" w:hAnsiTheme="minorHAnsi" w:cs="Cambria"/>
          <w:b/>
          <w:bCs/>
          <w:szCs w:val="28"/>
        </w:rPr>
      </w:pPr>
      <w:r w:rsidRPr="00316837">
        <w:rPr>
          <w:rFonts w:asciiTheme="minorHAnsi" w:hAnsiTheme="minorHAnsi" w:cs="Cambria"/>
          <w:b/>
          <w:bCs/>
          <w:szCs w:val="28"/>
        </w:rPr>
        <w:t xml:space="preserve">BASE 5ª. PROTECCIÓN DE DATOS </w:t>
      </w:r>
    </w:p>
    <w:p w:rsidR="00316837" w:rsidRPr="00316837" w:rsidRDefault="00316837" w:rsidP="00316837">
      <w:pPr>
        <w:pStyle w:val="Default"/>
        <w:jc w:val="both"/>
        <w:rPr>
          <w:rFonts w:asciiTheme="minorHAnsi" w:hAnsiTheme="minorHAnsi" w:cs="Cambria"/>
          <w:szCs w:val="28"/>
        </w:rPr>
      </w:pPr>
    </w:p>
    <w:p w:rsidR="00316837" w:rsidRPr="00316837" w:rsidRDefault="00316837" w:rsidP="00316837">
      <w:pPr>
        <w:pStyle w:val="Default"/>
        <w:jc w:val="both"/>
        <w:rPr>
          <w:rFonts w:asciiTheme="minorHAnsi" w:hAnsiTheme="minorHAnsi" w:cs="Cambria"/>
          <w:szCs w:val="28"/>
        </w:rPr>
      </w:pPr>
      <w:r w:rsidRPr="00316837">
        <w:rPr>
          <w:rFonts w:asciiTheme="minorHAnsi" w:hAnsiTheme="minorHAnsi" w:cs="Cambria"/>
          <w:szCs w:val="28"/>
        </w:rPr>
        <w:t xml:space="preserve">En cumplimiento de lo dispuesto en la Ley Orgánica 15/1999, de 13 de Diciembre, de Protección de Datos de Carácter Personal, (en adelante “LOPD”), </w:t>
      </w:r>
      <w:r w:rsidR="0075133F">
        <w:rPr>
          <w:rFonts w:asciiTheme="minorHAnsi" w:hAnsiTheme="minorHAnsi" w:cs="Cambria"/>
          <w:szCs w:val="28"/>
        </w:rPr>
        <w:t>PRH</w:t>
      </w:r>
      <w:r w:rsidRPr="00316837">
        <w:rPr>
          <w:rFonts w:asciiTheme="minorHAnsi" w:hAnsiTheme="minorHAnsi" w:cs="Cambria"/>
          <w:szCs w:val="28"/>
        </w:rPr>
        <w:t xml:space="preserve"> informa al usuario que todos los datos de carácter personal que nos proporciona a través de la web son incorporados en el fichero “Marketing”, debidamente registrado ante la Agencia Española de Protección de Datos. </w:t>
      </w:r>
    </w:p>
    <w:p w:rsidR="00316837" w:rsidRPr="00316837" w:rsidRDefault="00316837" w:rsidP="00316837">
      <w:pPr>
        <w:pStyle w:val="Default"/>
        <w:jc w:val="both"/>
        <w:rPr>
          <w:rFonts w:asciiTheme="minorHAnsi" w:hAnsiTheme="minorHAnsi" w:cs="Cambria"/>
          <w:szCs w:val="28"/>
        </w:rPr>
      </w:pPr>
      <w:r w:rsidRPr="00316837">
        <w:rPr>
          <w:rFonts w:asciiTheme="minorHAnsi" w:hAnsiTheme="minorHAnsi" w:cs="Cambria"/>
          <w:szCs w:val="28"/>
        </w:rPr>
        <w:t xml:space="preserve">Los datos de carácter personal serán utilizados con la finalidad gestionar la participación de los usuarios al concurso, remitirles información sobre novedades y ofertas de productos, sorteos, promociones y otros servicios de </w:t>
      </w:r>
      <w:r w:rsidR="00F27E9B">
        <w:rPr>
          <w:rFonts w:asciiTheme="minorHAnsi" w:hAnsiTheme="minorHAnsi" w:cs="Cambria"/>
          <w:szCs w:val="28"/>
        </w:rPr>
        <w:t>PRH</w:t>
      </w:r>
      <w:r w:rsidRPr="00316837">
        <w:rPr>
          <w:rFonts w:asciiTheme="minorHAnsi" w:hAnsiTheme="minorHAnsi" w:cs="Cambria"/>
          <w:szCs w:val="28"/>
        </w:rPr>
        <w:t xml:space="preserve">, por cualquier canal, incluidos los electrónicos. </w:t>
      </w:r>
      <w:r w:rsidR="00F27E9B">
        <w:rPr>
          <w:rFonts w:asciiTheme="minorHAnsi" w:hAnsiTheme="minorHAnsi" w:cs="Cambria"/>
          <w:szCs w:val="28"/>
        </w:rPr>
        <w:t>PRH</w:t>
      </w:r>
      <w:r w:rsidRPr="00316837">
        <w:rPr>
          <w:rFonts w:asciiTheme="minorHAnsi" w:hAnsiTheme="minorHAnsi" w:cs="Cambria"/>
          <w:szCs w:val="28"/>
        </w:rPr>
        <w:t xml:space="preserve"> tratará estos datos con la máxima confidencialidad y sólo efectuará comunicaciones o cesiones a terceros cuando sea estrictamente necesario para la gestión o dinámica del concurso. Todo ello de conformidad con la Ley Orgánica 15/1999, de 13 de diciembre, de Protección de Datos de Carácter Personal y normativa aplicable. </w:t>
      </w:r>
    </w:p>
    <w:p w:rsidR="00316837" w:rsidRPr="00316837" w:rsidRDefault="00316837" w:rsidP="00316837">
      <w:pPr>
        <w:pStyle w:val="Default"/>
        <w:jc w:val="both"/>
        <w:rPr>
          <w:rFonts w:asciiTheme="minorHAnsi" w:hAnsiTheme="minorHAnsi" w:cs="Cambria"/>
          <w:szCs w:val="28"/>
        </w:rPr>
      </w:pPr>
      <w:r w:rsidRPr="00316837">
        <w:rPr>
          <w:rFonts w:asciiTheme="minorHAnsi" w:hAnsiTheme="minorHAnsi" w:cs="Cambria"/>
          <w:szCs w:val="28"/>
        </w:rPr>
        <w:t xml:space="preserve">El titular de los datos manifiesta ser mayor de dieciséis años de edad, por lo que no necesita el consentimiento de padres y tutores, salvo en aquellos casos en que la Ley exija para su prestación la asistencia de los titulares de la patria potestad o tutela. En caso que el titular de los datos sea menor de dieciséis años, </w:t>
      </w:r>
      <w:r w:rsidR="00F27E9B">
        <w:rPr>
          <w:rFonts w:asciiTheme="minorHAnsi" w:hAnsiTheme="minorHAnsi" w:cs="Cambria"/>
          <w:szCs w:val="28"/>
        </w:rPr>
        <w:t>PRH</w:t>
      </w:r>
      <w:r w:rsidRPr="00316837">
        <w:rPr>
          <w:rFonts w:asciiTheme="minorHAnsi" w:hAnsiTheme="minorHAnsi" w:cs="Cambria"/>
          <w:szCs w:val="28"/>
        </w:rPr>
        <w:t xml:space="preserve"> informa que no procederá al tratamiento de sus datos y éstos serán destruidos, con la consecuencia de no poder optar a la presente promoción. </w:t>
      </w:r>
    </w:p>
    <w:p w:rsidR="00316837" w:rsidRPr="00316837" w:rsidRDefault="00316837" w:rsidP="00316837">
      <w:pPr>
        <w:pStyle w:val="Default"/>
        <w:jc w:val="both"/>
        <w:rPr>
          <w:rFonts w:asciiTheme="minorHAnsi" w:hAnsiTheme="minorHAnsi" w:cs="Cambria"/>
          <w:szCs w:val="28"/>
        </w:rPr>
      </w:pPr>
      <w:r w:rsidRPr="00316837">
        <w:rPr>
          <w:rFonts w:asciiTheme="minorHAnsi" w:hAnsiTheme="minorHAnsi" w:cs="Cambria"/>
          <w:szCs w:val="28"/>
        </w:rPr>
        <w:t xml:space="preserve">Los datos de carácter personal que faciliten los participantes en la promoción deberán ser facilitados debidamente actualizados y de forma veraz y completa, pues de ello depende el buen fin de la promoción. En caso contrario, </w:t>
      </w:r>
      <w:r w:rsidR="00F27E9B">
        <w:rPr>
          <w:rFonts w:asciiTheme="minorHAnsi" w:hAnsiTheme="minorHAnsi" w:cs="Cambria"/>
          <w:szCs w:val="28"/>
        </w:rPr>
        <w:t>PRH</w:t>
      </w:r>
      <w:r w:rsidRPr="00316837">
        <w:rPr>
          <w:rFonts w:asciiTheme="minorHAnsi" w:hAnsiTheme="minorHAnsi" w:cs="Cambria"/>
          <w:szCs w:val="28"/>
        </w:rPr>
        <w:t xml:space="preserve"> quedaría liberada de ese buen fin y de cualquier consecuencia dimanante, incluyendo la declaración de beneficiario legítimo de la promoción. </w:t>
      </w:r>
    </w:p>
    <w:p w:rsidR="00316837" w:rsidRPr="00316837" w:rsidRDefault="00316837" w:rsidP="00316837">
      <w:pPr>
        <w:pStyle w:val="Default"/>
        <w:jc w:val="both"/>
        <w:rPr>
          <w:rFonts w:asciiTheme="minorHAnsi" w:hAnsiTheme="minorHAnsi" w:cs="Cambria"/>
          <w:szCs w:val="28"/>
        </w:rPr>
      </w:pPr>
      <w:r w:rsidRPr="00316837">
        <w:rPr>
          <w:rFonts w:asciiTheme="minorHAnsi" w:hAnsiTheme="minorHAnsi" w:cs="Cambria"/>
          <w:szCs w:val="28"/>
        </w:rPr>
        <w:t xml:space="preserve">Mediante la cumplimentación y envío de datos a través de los formularios, el usuario consiente que sus datos sean incorporados al anterior fichero con las finalidades anteriormente indicadas. </w:t>
      </w:r>
      <w:r w:rsidR="00F27E9B">
        <w:rPr>
          <w:rFonts w:asciiTheme="minorHAnsi" w:hAnsiTheme="minorHAnsi" w:cs="Cambria"/>
          <w:szCs w:val="28"/>
        </w:rPr>
        <w:t>PRH</w:t>
      </w:r>
      <w:r w:rsidRPr="00316837">
        <w:rPr>
          <w:rFonts w:asciiTheme="minorHAnsi" w:hAnsiTheme="minorHAnsi" w:cs="Cambria"/>
          <w:szCs w:val="28"/>
        </w:rPr>
        <w:t xml:space="preserve"> garantiza la confidencialidad y seguridad de sus datos de carácter personal cuando éstos son objeto de tratamiento en la medida que tiene implantadas las políticas de tratamiento y medidas de seguridad a las que se refiere el artículo 9 LOPD y que regula con detalle el Real Decreto 1720/2007 de 21 de diciembre, por el que se aprueba el Reglamento de desarrollo de la LOPD. Las políticas de tratamiento y medidas de seguridad implantadas en </w:t>
      </w:r>
      <w:r w:rsidR="00F27E9B">
        <w:rPr>
          <w:rFonts w:asciiTheme="minorHAnsi" w:hAnsiTheme="minorHAnsi" w:cs="Cambria"/>
          <w:szCs w:val="28"/>
        </w:rPr>
        <w:t>PRH</w:t>
      </w:r>
      <w:r w:rsidRPr="00316837">
        <w:rPr>
          <w:rFonts w:asciiTheme="minorHAnsi" w:hAnsiTheme="minorHAnsi" w:cs="Cambria"/>
          <w:szCs w:val="28"/>
        </w:rPr>
        <w:t xml:space="preserve"> evitan la alteración, pérdida, tratamiento o uso no autorizado de sus datos de carácter personal. </w:t>
      </w:r>
    </w:p>
    <w:p w:rsidR="00316837" w:rsidRPr="00316837" w:rsidRDefault="00316837" w:rsidP="00316837">
      <w:pPr>
        <w:pStyle w:val="Default"/>
        <w:jc w:val="both"/>
        <w:rPr>
          <w:rFonts w:asciiTheme="minorHAnsi" w:hAnsiTheme="minorHAnsi" w:cs="Cambria"/>
          <w:szCs w:val="28"/>
        </w:rPr>
      </w:pPr>
      <w:r w:rsidRPr="00316837">
        <w:rPr>
          <w:rFonts w:asciiTheme="minorHAnsi" w:hAnsiTheme="minorHAnsi" w:cs="Cambria"/>
          <w:szCs w:val="28"/>
        </w:rPr>
        <w:t xml:space="preserve">El usuario tiene derecho a ejercitar los derechos de acceso, rectificación, cancelación y oposición en el ámbito reconocido por la Ley Orgánica 15/1.999 de 13 de diciembre. Para ejercitar tales derechos, y para cualquier aclaración, puede contactar con nosotros por correo postal, adjuntando fotocopia de DNI, NIE o pasaporte a la atención </w:t>
      </w:r>
      <w:r w:rsidRPr="00316837">
        <w:rPr>
          <w:rFonts w:asciiTheme="minorHAnsi" w:hAnsiTheme="minorHAnsi" w:cs="Cambria"/>
          <w:szCs w:val="28"/>
        </w:rPr>
        <w:lastRenderedPageBreak/>
        <w:t xml:space="preserve">del Los participantes podrán acceder para cualquier consulta, rectificación o cancelación mediante carta </w:t>
      </w:r>
    </w:p>
    <w:p w:rsidR="00316837" w:rsidRPr="00316837" w:rsidRDefault="00316837" w:rsidP="00316837">
      <w:pPr>
        <w:pStyle w:val="Default"/>
        <w:jc w:val="both"/>
        <w:rPr>
          <w:rFonts w:asciiTheme="minorHAnsi" w:hAnsiTheme="minorHAnsi"/>
          <w:szCs w:val="28"/>
        </w:rPr>
      </w:pPr>
      <w:proofErr w:type="gramStart"/>
      <w:r w:rsidRPr="00316837">
        <w:rPr>
          <w:rFonts w:asciiTheme="minorHAnsi" w:hAnsiTheme="minorHAnsi" w:cs="Cambria"/>
          <w:szCs w:val="28"/>
        </w:rPr>
        <w:t>dirigida</w:t>
      </w:r>
      <w:proofErr w:type="gramEnd"/>
      <w:r w:rsidRPr="00316837">
        <w:rPr>
          <w:rFonts w:asciiTheme="minorHAnsi" w:hAnsiTheme="minorHAnsi" w:cs="Cambria"/>
          <w:szCs w:val="28"/>
        </w:rPr>
        <w:t xml:space="preserve"> a: DEPARTAMENTO DE MARKETING, </w:t>
      </w:r>
      <w:r w:rsidR="00F27E9B">
        <w:rPr>
          <w:rFonts w:asciiTheme="minorHAnsi" w:hAnsiTheme="minorHAnsi" w:cs="Cambria"/>
          <w:szCs w:val="28"/>
        </w:rPr>
        <w:t>PRH</w:t>
      </w:r>
      <w:r w:rsidRPr="00316837">
        <w:rPr>
          <w:rFonts w:asciiTheme="minorHAnsi" w:hAnsiTheme="minorHAnsi" w:cs="Cambria"/>
          <w:szCs w:val="28"/>
        </w:rPr>
        <w:t xml:space="preserve"> </w:t>
      </w:r>
      <w:proofErr w:type="spellStart"/>
      <w:r w:rsidRPr="00316837">
        <w:rPr>
          <w:rFonts w:asciiTheme="minorHAnsi" w:hAnsiTheme="minorHAnsi" w:cs="Cambria"/>
          <w:szCs w:val="28"/>
        </w:rPr>
        <w:t>Travessera</w:t>
      </w:r>
      <w:proofErr w:type="spellEnd"/>
      <w:r w:rsidRPr="00316837">
        <w:rPr>
          <w:rFonts w:asciiTheme="minorHAnsi" w:hAnsiTheme="minorHAnsi" w:cs="Cambria"/>
          <w:szCs w:val="28"/>
        </w:rPr>
        <w:t xml:space="preserve"> de Gracia 47-49 08021 BARCELONA, o bien remitiendo un email a la dirección </w:t>
      </w:r>
      <w:r w:rsidRPr="00316837">
        <w:rPr>
          <w:rFonts w:asciiTheme="minorHAnsi" w:hAnsiTheme="minorHAnsi" w:cs="Cambria"/>
          <w:szCs w:val="28"/>
          <w:u w:val="single"/>
        </w:rPr>
        <w:t xml:space="preserve">lopd_marketing@rhm.es </w:t>
      </w:r>
    </w:p>
    <w:p w:rsidR="00316837" w:rsidRDefault="00316837" w:rsidP="00316837">
      <w:pPr>
        <w:pStyle w:val="Default"/>
        <w:jc w:val="both"/>
        <w:rPr>
          <w:rFonts w:asciiTheme="minorHAnsi" w:hAnsiTheme="minorHAnsi" w:cs="Cambria"/>
          <w:b/>
          <w:bCs/>
          <w:szCs w:val="28"/>
        </w:rPr>
      </w:pPr>
    </w:p>
    <w:p w:rsidR="00316837" w:rsidRPr="00316837" w:rsidRDefault="00316837" w:rsidP="00316837">
      <w:pPr>
        <w:pStyle w:val="Default"/>
        <w:jc w:val="both"/>
        <w:rPr>
          <w:rFonts w:asciiTheme="minorHAnsi" w:hAnsiTheme="minorHAnsi" w:cs="Cambria"/>
          <w:szCs w:val="28"/>
        </w:rPr>
      </w:pPr>
      <w:r w:rsidRPr="00316837">
        <w:rPr>
          <w:rFonts w:asciiTheme="minorHAnsi" w:hAnsiTheme="minorHAnsi" w:cs="Cambria"/>
          <w:b/>
          <w:bCs/>
          <w:szCs w:val="28"/>
        </w:rPr>
        <w:t xml:space="preserve">BASE 6ª.- PROPIEDAD INDUSTRIAL E INTELECTUAL </w:t>
      </w:r>
    </w:p>
    <w:p w:rsidR="00316837" w:rsidRDefault="00316837" w:rsidP="00316837">
      <w:pPr>
        <w:pStyle w:val="Default"/>
        <w:jc w:val="both"/>
        <w:rPr>
          <w:rFonts w:asciiTheme="minorHAnsi" w:hAnsiTheme="minorHAnsi" w:cs="Cambria"/>
          <w:szCs w:val="28"/>
        </w:rPr>
      </w:pPr>
    </w:p>
    <w:p w:rsidR="00316837" w:rsidRPr="00316837" w:rsidRDefault="00316837" w:rsidP="00316837">
      <w:pPr>
        <w:pStyle w:val="Default"/>
        <w:jc w:val="both"/>
        <w:rPr>
          <w:rFonts w:asciiTheme="minorHAnsi" w:hAnsiTheme="minorHAnsi" w:cs="Cambria"/>
          <w:szCs w:val="28"/>
        </w:rPr>
      </w:pPr>
      <w:r w:rsidRPr="00316837">
        <w:rPr>
          <w:rFonts w:asciiTheme="minorHAnsi" w:hAnsiTheme="minorHAnsi" w:cs="Cambria"/>
          <w:szCs w:val="28"/>
        </w:rPr>
        <w:t xml:space="preserve">Los nombres, logotipos, marcas iconos y cualquier elemento que se identifican con </w:t>
      </w:r>
      <w:r w:rsidR="00F27E9B">
        <w:rPr>
          <w:rFonts w:asciiTheme="minorHAnsi" w:hAnsiTheme="minorHAnsi" w:cs="Cambria"/>
          <w:szCs w:val="28"/>
        </w:rPr>
        <w:t>PRH</w:t>
      </w:r>
      <w:r w:rsidRPr="00316837">
        <w:rPr>
          <w:rFonts w:asciiTheme="minorHAnsi" w:hAnsiTheme="minorHAnsi" w:cs="Cambria"/>
          <w:szCs w:val="28"/>
        </w:rPr>
        <w:t xml:space="preserve"> son propiedad </w:t>
      </w:r>
      <w:r w:rsidR="00F27E9B">
        <w:rPr>
          <w:rFonts w:asciiTheme="minorHAnsi" w:hAnsiTheme="minorHAnsi" w:cs="Cambria"/>
          <w:szCs w:val="28"/>
        </w:rPr>
        <w:t>de PRH</w:t>
      </w:r>
      <w:r w:rsidRPr="00316837">
        <w:rPr>
          <w:rFonts w:asciiTheme="minorHAnsi" w:hAnsiTheme="minorHAnsi" w:cs="Cambria"/>
          <w:szCs w:val="28"/>
        </w:rPr>
        <w:t xml:space="preserve">. </w:t>
      </w:r>
    </w:p>
    <w:p w:rsidR="00316837" w:rsidRDefault="00316837" w:rsidP="00316837">
      <w:pPr>
        <w:pStyle w:val="Default"/>
        <w:jc w:val="both"/>
        <w:rPr>
          <w:rFonts w:asciiTheme="minorHAnsi" w:hAnsiTheme="minorHAnsi" w:cs="Cambria"/>
          <w:b/>
          <w:bCs/>
          <w:szCs w:val="28"/>
        </w:rPr>
      </w:pPr>
    </w:p>
    <w:p w:rsidR="00316837" w:rsidRPr="00316837" w:rsidRDefault="00316837" w:rsidP="00316837">
      <w:pPr>
        <w:pStyle w:val="Default"/>
        <w:jc w:val="both"/>
        <w:rPr>
          <w:rFonts w:asciiTheme="minorHAnsi" w:hAnsiTheme="minorHAnsi" w:cs="Cambria"/>
          <w:szCs w:val="28"/>
        </w:rPr>
      </w:pPr>
      <w:r w:rsidRPr="00316837">
        <w:rPr>
          <w:rFonts w:asciiTheme="minorHAnsi" w:hAnsiTheme="minorHAnsi" w:cs="Cambria"/>
          <w:b/>
          <w:bCs/>
          <w:szCs w:val="28"/>
        </w:rPr>
        <w:t xml:space="preserve">BASE 7ª.- OTROS ASPECTOS </w:t>
      </w:r>
    </w:p>
    <w:p w:rsidR="00316837" w:rsidRDefault="00316837" w:rsidP="00316837">
      <w:pPr>
        <w:pStyle w:val="Default"/>
        <w:jc w:val="both"/>
        <w:rPr>
          <w:rFonts w:asciiTheme="minorHAnsi" w:hAnsiTheme="minorHAnsi" w:cs="Cambria"/>
          <w:szCs w:val="28"/>
        </w:rPr>
      </w:pPr>
    </w:p>
    <w:p w:rsidR="00316837" w:rsidRPr="00316837" w:rsidRDefault="00316837" w:rsidP="00316837">
      <w:pPr>
        <w:pStyle w:val="Default"/>
        <w:jc w:val="both"/>
        <w:rPr>
          <w:rFonts w:asciiTheme="minorHAnsi" w:hAnsiTheme="minorHAnsi" w:cs="Cambria"/>
          <w:szCs w:val="28"/>
        </w:rPr>
      </w:pPr>
      <w:r w:rsidRPr="00316837">
        <w:rPr>
          <w:rFonts w:asciiTheme="minorHAnsi" w:hAnsiTheme="minorHAnsi" w:cs="Cambria"/>
          <w:szCs w:val="28"/>
        </w:rPr>
        <w:t xml:space="preserve">En caso de fuerza mayor, </w:t>
      </w:r>
      <w:r w:rsidR="00F27E9B">
        <w:rPr>
          <w:rFonts w:asciiTheme="minorHAnsi" w:hAnsiTheme="minorHAnsi" w:cs="Cambria"/>
          <w:szCs w:val="28"/>
        </w:rPr>
        <w:t>PRH</w:t>
      </w:r>
      <w:r w:rsidRPr="00316837">
        <w:rPr>
          <w:rFonts w:asciiTheme="minorHAnsi" w:hAnsiTheme="minorHAnsi" w:cs="Cambria"/>
          <w:szCs w:val="28"/>
        </w:rPr>
        <w:t xml:space="preserve"> se reserva el derecho a sustituir los premios ofertados por otros de similares características de igual valor. </w:t>
      </w:r>
      <w:r w:rsidR="00F27E9B">
        <w:rPr>
          <w:rFonts w:asciiTheme="minorHAnsi" w:hAnsiTheme="minorHAnsi" w:cs="Cambria"/>
          <w:szCs w:val="28"/>
        </w:rPr>
        <w:t>PRH</w:t>
      </w:r>
      <w:r w:rsidRPr="00316837">
        <w:rPr>
          <w:rFonts w:asciiTheme="minorHAnsi" w:hAnsiTheme="minorHAnsi" w:cs="Cambria"/>
          <w:szCs w:val="28"/>
        </w:rPr>
        <w:t xml:space="preserve"> en ningún caso cambiará el regalo por su valor en metálico. </w:t>
      </w:r>
    </w:p>
    <w:p w:rsidR="00316837" w:rsidRPr="00316837" w:rsidRDefault="00316837" w:rsidP="00316837">
      <w:pPr>
        <w:pStyle w:val="Default"/>
        <w:jc w:val="both"/>
        <w:rPr>
          <w:rFonts w:asciiTheme="minorHAnsi" w:hAnsiTheme="minorHAnsi" w:cs="Cambria"/>
          <w:szCs w:val="28"/>
        </w:rPr>
      </w:pPr>
      <w:r w:rsidRPr="00316837">
        <w:rPr>
          <w:rFonts w:asciiTheme="minorHAnsi" w:hAnsiTheme="minorHAnsi" w:cs="Cambria"/>
          <w:szCs w:val="28"/>
        </w:rPr>
        <w:t xml:space="preserve">Quedan expresamente excluidos de la participación en el concurso los empleados de </w:t>
      </w:r>
      <w:r w:rsidR="00F27E9B">
        <w:rPr>
          <w:rFonts w:asciiTheme="minorHAnsi" w:hAnsiTheme="minorHAnsi" w:cs="Cambria"/>
          <w:szCs w:val="28"/>
        </w:rPr>
        <w:t>PRH</w:t>
      </w:r>
      <w:r w:rsidRPr="00316837">
        <w:rPr>
          <w:rFonts w:asciiTheme="minorHAnsi" w:hAnsiTheme="minorHAnsi" w:cs="Cambria"/>
          <w:szCs w:val="28"/>
        </w:rPr>
        <w:t xml:space="preserve">, sus cónyuges, hermanos y ascendientes o descendientes directos en primer grado, así como los proveedores y personas que ostenten cualquier género de relación comercial distinta de la de cliente. </w:t>
      </w:r>
    </w:p>
    <w:p w:rsidR="00316837" w:rsidRPr="00316837" w:rsidRDefault="00F27E9B" w:rsidP="00316837">
      <w:pPr>
        <w:pStyle w:val="Default"/>
        <w:jc w:val="both"/>
        <w:rPr>
          <w:rFonts w:asciiTheme="minorHAnsi" w:hAnsiTheme="minorHAnsi" w:cs="Cambria"/>
          <w:szCs w:val="28"/>
        </w:rPr>
      </w:pPr>
      <w:r>
        <w:rPr>
          <w:rFonts w:asciiTheme="minorHAnsi" w:hAnsiTheme="minorHAnsi" w:cs="Cambria"/>
          <w:szCs w:val="28"/>
        </w:rPr>
        <w:t>PRH</w:t>
      </w:r>
      <w:r w:rsidR="00316837" w:rsidRPr="00316837">
        <w:rPr>
          <w:rFonts w:asciiTheme="minorHAnsi" w:hAnsiTheme="minorHAnsi" w:cs="Cambria"/>
          <w:szCs w:val="28"/>
        </w:rPr>
        <w:t xml:space="preserve"> no se responsabiliza de cualesquiera accidente, anulación o imprevisto ajeno a su voluntad, que pudiera surgir como resultado del disfrute de los premios obtenidos en esta promoción. </w:t>
      </w:r>
    </w:p>
    <w:p w:rsidR="00316837" w:rsidRPr="00316837" w:rsidRDefault="00316837" w:rsidP="00316837">
      <w:pPr>
        <w:pStyle w:val="Default"/>
        <w:jc w:val="both"/>
        <w:rPr>
          <w:rFonts w:asciiTheme="minorHAnsi" w:hAnsiTheme="minorHAnsi" w:cs="Cambria"/>
          <w:szCs w:val="28"/>
        </w:rPr>
      </w:pPr>
      <w:r w:rsidRPr="00316837">
        <w:rPr>
          <w:rFonts w:asciiTheme="minorHAnsi" w:hAnsiTheme="minorHAnsi" w:cs="Cambria"/>
          <w:szCs w:val="28"/>
        </w:rPr>
        <w:t xml:space="preserve">No se aceptarán reclamaciones sobre la promoción transcurridos 3 meses desde la finalización de la misma </w:t>
      </w:r>
    </w:p>
    <w:p w:rsidR="00316837" w:rsidRDefault="00F27E9B" w:rsidP="00316837">
      <w:pPr>
        <w:pStyle w:val="Default"/>
        <w:jc w:val="both"/>
        <w:rPr>
          <w:rFonts w:asciiTheme="minorHAnsi" w:hAnsiTheme="minorHAnsi" w:cs="Cambria"/>
          <w:szCs w:val="28"/>
        </w:rPr>
      </w:pPr>
      <w:r>
        <w:rPr>
          <w:rFonts w:asciiTheme="minorHAnsi" w:hAnsiTheme="minorHAnsi" w:cs="Cambria"/>
          <w:szCs w:val="28"/>
        </w:rPr>
        <w:t>PRH</w:t>
      </w:r>
      <w:r w:rsidR="00316837" w:rsidRPr="00316837">
        <w:rPr>
          <w:rFonts w:asciiTheme="minorHAnsi" w:hAnsiTheme="minorHAnsi" w:cs="Cambria"/>
          <w:szCs w:val="28"/>
        </w:rPr>
        <w:t xml:space="preserve"> no se responsabilizará de las posibles demoras y pérdidas en la recepción de los premios ocurridas por la gestión del Servicio Postal de Correos o cualquier otra agencia de mensajería utilizada. </w:t>
      </w:r>
    </w:p>
    <w:p w:rsidR="00316837" w:rsidRPr="00316837" w:rsidRDefault="00F27E9B" w:rsidP="00316837">
      <w:pPr>
        <w:pStyle w:val="Default"/>
        <w:jc w:val="both"/>
        <w:rPr>
          <w:rFonts w:asciiTheme="minorHAnsi" w:hAnsiTheme="minorHAnsi" w:cs="Cambria"/>
          <w:szCs w:val="28"/>
        </w:rPr>
      </w:pPr>
      <w:r>
        <w:rPr>
          <w:rFonts w:asciiTheme="minorHAnsi" w:hAnsiTheme="minorHAnsi" w:cs="Cambria"/>
          <w:szCs w:val="28"/>
        </w:rPr>
        <w:t>PRH</w:t>
      </w:r>
      <w:r w:rsidR="00316837" w:rsidRPr="00316837">
        <w:rPr>
          <w:rFonts w:asciiTheme="minorHAnsi" w:hAnsiTheme="minorHAnsi" w:cs="Cambria"/>
          <w:szCs w:val="28"/>
        </w:rPr>
        <w:t xml:space="preserve"> se reserva el derecho a evitar que sobre esta promoción se establezcan sistemas de especulación o de negocios. Para ello podrá ejercitar las acciones legales que estime oportunas. </w:t>
      </w:r>
    </w:p>
    <w:p w:rsidR="00316837" w:rsidRPr="00316837" w:rsidRDefault="00F27E9B" w:rsidP="00316837">
      <w:pPr>
        <w:pStyle w:val="Default"/>
        <w:jc w:val="both"/>
        <w:rPr>
          <w:rFonts w:asciiTheme="minorHAnsi" w:hAnsiTheme="minorHAnsi" w:cs="Cambria"/>
          <w:szCs w:val="28"/>
        </w:rPr>
      </w:pPr>
      <w:r>
        <w:rPr>
          <w:rFonts w:asciiTheme="minorHAnsi" w:hAnsiTheme="minorHAnsi" w:cs="Cambria"/>
          <w:szCs w:val="28"/>
        </w:rPr>
        <w:t>PRH</w:t>
      </w:r>
      <w:r w:rsidR="00316837" w:rsidRPr="00316837">
        <w:rPr>
          <w:rFonts w:asciiTheme="minorHAnsi" w:hAnsiTheme="minorHAnsi" w:cs="Cambria"/>
          <w:szCs w:val="28"/>
        </w:rPr>
        <w:t xml:space="preserve"> se reserva el derecho, si concurre justa causa y previa comunicación, de efectuar cualquier cambio, suspender, ampliar o prorrogar esta promoción. </w:t>
      </w:r>
    </w:p>
    <w:p w:rsidR="00316837" w:rsidRPr="00316837" w:rsidRDefault="00F27E9B" w:rsidP="00316837">
      <w:pPr>
        <w:pStyle w:val="Default"/>
        <w:jc w:val="both"/>
        <w:rPr>
          <w:rFonts w:asciiTheme="minorHAnsi" w:hAnsiTheme="minorHAnsi" w:cs="Cambria"/>
          <w:szCs w:val="28"/>
        </w:rPr>
      </w:pPr>
      <w:r>
        <w:rPr>
          <w:rFonts w:asciiTheme="minorHAnsi" w:hAnsiTheme="minorHAnsi" w:cs="Cambria"/>
          <w:szCs w:val="28"/>
        </w:rPr>
        <w:t>PRH</w:t>
      </w:r>
      <w:r w:rsidR="00316837" w:rsidRPr="00316837">
        <w:rPr>
          <w:rFonts w:asciiTheme="minorHAnsi" w:hAnsiTheme="minorHAnsi" w:cs="Cambria"/>
          <w:szCs w:val="28"/>
        </w:rPr>
        <w:t xml:space="preserve"> se reserva el derecho de eliminar a cualquier participante que defraude, altere o inutilice el buen funcionamiento y el transcurso normal y reglamentario de la presente promoción, así como si detectara alguna irregularidad en la misma. </w:t>
      </w:r>
    </w:p>
    <w:p w:rsidR="00316837" w:rsidRPr="00316837" w:rsidRDefault="00316837" w:rsidP="00316837">
      <w:pPr>
        <w:pStyle w:val="Default"/>
        <w:jc w:val="both"/>
        <w:rPr>
          <w:rFonts w:asciiTheme="minorHAnsi" w:hAnsiTheme="minorHAnsi" w:cs="Cambria"/>
          <w:szCs w:val="28"/>
        </w:rPr>
      </w:pPr>
      <w:r w:rsidRPr="00316837">
        <w:rPr>
          <w:rFonts w:asciiTheme="minorHAnsi" w:hAnsiTheme="minorHAnsi" w:cs="Cambria"/>
          <w:szCs w:val="28"/>
        </w:rPr>
        <w:t xml:space="preserve">Asimismo </w:t>
      </w:r>
      <w:r w:rsidR="00F27E9B">
        <w:rPr>
          <w:rFonts w:asciiTheme="minorHAnsi" w:hAnsiTheme="minorHAnsi" w:cs="Cambria"/>
          <w:szCs w:val="28"/>
        </w:rPr>
        <w:t>PRH</w:t>
      </w:r>
      <w:r w:rsidRPr="00316837">
        <w:rPr>
          <w:rFonts w:asciiTheme="minorHAnsi" w:hAnsiTheme="minorHAnsi" w:cs="Cambria"/>
          <w:szCs w:val="28"/>
        </w:rPr>
        <w:t xml:space="preserve"> se reserva el derecho de eliminar todos los usuarios con cuentas de correos que resulte demostrable se hayan creadas por procesos automáticos. </w:t>
      </w:r>
    </w:p>
    <w:p w:rsidR="00316837" w:rsidRDefault="00316837" w:rsidP="00316837">
      <w:pPr>
        <w:pStyle w:val="Default"/>
        <w:jc w:val="both"/>
        <w:rPr>
          <w:rFonts w:asciiTheme="minorHAnsi" w:hAnsiTheme="minorHAnsi" w:cs="Cambria"/>
          <w:b/>
          <w:bCs/>
          <w:szCs w:val="28"/>
        </w:rPr>
      </w:pPr>
    </w:p>
    <w:p w:rsidR="00316837" w:rsidRPr="00316837" w:rsidRDefault="00316837" w:rsidP="00316837">
      <w:pPr>
        <w:pStyle w:val="Default"/>
        <w:jc w:val="both"/>
        <w:rPr>
          <w:rFonts w:asciiTheme="minorHAnsi" w:hAnsiTheme="minorHAnsi" w:cs="Cambria"/>
          <w:szCs w:val="28"/>
        </w:rPr>
      </w:pPr>
      <w:r w:rsidRPr="00316837">
        <w:rPr>
          <w:rFonts w:asciiTheme="minorHAnsi" w:hAnsiTheme="minorHAnsi" w:cs="Cambria"/>
          <w:b/>
          <w:bCs/>
          <w:szCs w:val="28"/>
        </w:rPr>
        <w:t xml:space="preserve">BASE 8ª.- ACEPTACIÓN DE LAS BASES </w:t>
      </w:r>
    </w:p>
    <w:p w:rsidR="00316837" w:rsidRDefault="00316837" w:rsidP="00316837">
      <w:pPr>
        <w:pStyle w:val="Default"/>
        <w:jc w:val="both"/>
        <w:rPr>
          <w:rFonts w:asciiTheme="minorHAnsi" w:hAnsiTheme="minorHAnsi" w:cs="Cambria"/>
          <w:szCs w:val="28"/>
        </w:rPr>
      </w:pPr>
    </w:p>
    <w:p w:rsidR="00316837" w:rsidRPr="00316837" w:rsidRDefault="00316837" w:rsidP="00316837">
      <w:pPr>
        <w:pStyle w:val="Default"/>
        <w:jc w:val="both"/>
        <w:rPr>
          <w:rFonts w:asciiTheme="minorHAnsi" w:hAnsiTheme="minorHAnsi" w:cs="Cambria"/>
          <w:szCs w:val="28"/>
        </w:rPr>
      </w:pPr>
      <w:r w:rsidRPr="00316837">
        <w:rPr>
          <w:rFonts w:asciiTheme="minorHAnsi" w:hAnsiTheme="minorHAnsi" w:cs="Cambria"/>
          <w:szCs w:val="28"/>
        </w:rPr>
        <w:t xml:space="preserve">La participación en la presente promoción supone la aceptación íntegra de todas las cláusulas contenidas en este documento de bases, </w:t>
      </w:r>
    </w:p>
    <w:p w:rsidR="00316837" w:rsidRDefault="00316837" w:rsidP="00316837">
      <w:pPr>
        <w:pStyle w:val="Default"/>
        <w:jc w:val="both"/>
        <w:rPr>
          <w:rFonts w:asciiTheme="minorHAnsi" w:hAnsiTheme="minorHAnsi" w:cs="Cambria"/>
          <w:b/>
          <w:bCs/>
          <w:szCs w:val="28"/>
        </w:rPr>
      </w:pPr>
    </w:p>
    <w:p w:rsidR="00316837" w:rsidRPr="00316837" w:rsidRDefault="00316837" w:rsidP="00316837">
      <w:pPr>
        <w:pStyle w:val="Default"/>
        <w:jc w:val="both"/>
        <w:rPr>
          <w:rFonts w:asciiTheme="minorHAnsi" w:hAnsiTheme="minorHAnsi" w:cs="Cambria"/>
          <w:szCs w:val="28"/>
        </w:rPr>
      </w:pPr>
      <w:r w:rsidRPr="00316837">
        <w:rPr>
          <w:rFonts w:asciiTheme="minorHAnsi" w:hAnsiTheme="minorHAnsi" w:cs="Cambria"/>
          <w:b/>
          <w:bCs/>
          <w:szCs w:val="28"/>
        </w:rPr>
        <w:t xml:space="preserve">BASE 9ª.- COMUNICACIÓN DE LA PROMOCIÓN </w:t>
      </w:r>
    </w:p>
    <w:p w:rsidR="00316837" w:rsidRDefault="00316837" w:rsidP="00316837">
      <w:pPr>
        <w:pStyle w:val="Default"/>
        <w:jc w:val="both"/>
        <w:rPr>
          <w:rFonts w:asciiTheme="minorHAnsi" w:hAnsiTheme="minorHAnsi" w:cs="Cambria"/>
          <w:szCs w:val="28"/>
        </w:rPr>
      </w:pPr>
    </w:p>
    <w:p w:rsidR="00316837" w:rsidRPr="00316837" w:rsidRDefault="00316837" w:rsidP="00316837">
      <w:pPr>
        <w:pStyle w:val="Default"/>
        <w:jc w:val="both"/>
        <w:rPr>
          <w:rFonts w:asciiTheme="minorHAnsi" w:hAnsiTheme="minorHAnsi" w:cs="Cambria"/>
          <w:szCs w:val="28"/>
        </w:rPr>
      </w:pPr>
      <w:r w:rsidRPr="00316837">
        <w:rPr>
          <w:rFonts w:asciiTheme="minorHAnsi" w:hAnsiTheme="minorHAnsi" w:cs="Cambria"/>
          <w:szCs w:val="28"/>
        </w:rPr>
        <w:t xml:space="preserve">Esta promoción se comunicará por medio de la página web del concurso. Los diez ganadores serán contactados por e-mail y/o teléfono para proceder al envío del libro. </w:t>
      </w:r>
    </w:p>
    <w:p w:rsidR="00316837" w:rsidRDefault="00316837" w:rsidP="00316837">
      <w:pPr>
        <w:pStyle w:val="Default"/>
        <w:jc w:val="both"/>
        <w:rPr>
          <w:rFonts w:asciiTheme="minorHAnsi" w:hAnsiTheme="minorHAnsi" w:cs="Cambria"/>
          <w:b/>
          <w:bCs/>
          <w:szCs w:val="28"/>
        </w:rPr>
      </w:pPr>
    </w:p>
    <w:p w:rsidR="00316837" w:rsidRPr="00316837" w:rsidRDefault="00316837" w:rsidP="00316837">
      <w:pPr>
        <w:pStyle w:val="Default"/>
        <w:jc w:val="both"/>
        <w:rPr>
          <w:rFonts w:asciiTheme="minorHAnsi" w:hAnsiTheme="minorHAnsi" w:cs="Cambria"/>
          <w:szCs w:val="28"/>
        </w:rPr>
      </w:pPr>
      <w:r w:rsidRPr="00316837">
        <w:rPr>
          <w:rFonts w:asciiTheme="minorHAnsi" w:hAnsiTheme="minorHAnsi" w:cs="Cambria"/>
          <w:b/>
          <w:bCs/>
          <w:szCs w:val="28"/>
        </w:rPr>
        <w:t xml:space="preserve">BASE 10ª.- LEGISLACIÓN APLICABLE </w:t>
      </w:r>
    </w:p>
    <w:p w:rsidR="00316837" w:rsidRDefault="00316837" w:rsidP="00316837">
      <w:pPr>
        <w:rPr>
          <w:rFonts w:cs="Cambria"/>
          <w:sz w:val="24"/>
          <w:szCs w:val="28"/>
        </w:rPr>
      </w:pPr>
    </w:p>
    <w:p w:rsidR="00F9571E" w:rsidRPr="00316837" w:rsidRDefault="00316837" w:rsidP="00316837">
      <w:pPr>
        <w:rPr>
          <w:sz w:val="24"/>
          <w:szCs w:val="28"/>
        </w:rPr>
      </w:pPr>
      <w:r w:rsidRPr="00316837">
        <w:rPr>
          <w:rFonts w:cs="Cambria"/>
          <w:sz w:val="24"/>
          <w:szCs w:val="28"/>
        </w:rPr>
        <w:t>Las presentes bases están sometidas a la normativa legal española.</w:t>
      </w:r>
    </w:p>
    <w:sectPr w:rsidR="00F9571E" w:rsidRPr="00316837" w:rsidSect="00FE10D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6837"/>
    <w:rsid w:val="001B677C"/>
    <w:rsid w:val="00316837"/>
    <w:rsid w:val="003C5C3A"/>
    <w:rsid w:val="004A1387"/>
    <w:rsid w:val="006F64F4"/>
    <w:rsid w:val="0075133F"/>
    <w:rsid w:val="007D74C1"/>
    <w:rsid w:val="00E135C6"/>
    <w:rsid w:val="00F27E9B"/>
    <w:rsid w:val="00F51114"/>
    <w:rsid w:val="00F9571E"/>
    <w:rsid w:val="00FE10DA"/>
    <w:rsid w:val="00FF0E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0D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1683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1290</Words>
  <Characters>7097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RHM</Company>
  <LinksUpToDate>false</LinksUpToDate>
  <CharactersWithSpaces>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lcasado</dc:creator>
  <cp:lastModifiedBy>lthomas</cp:lastModifiedBy>
  <cp:revision>2</cp:revision>
  <cp:lastPrinted>2012-12-12T18:26:00Z</cp:lastPrinted>
  <dcterms:created xsi:type="dcterms:W3CDTF">2014-02-12T11:58:00Z</dcterms:created>
  <dcterms:modified xsi:type="dcterms:W3CDTF">2014-02-12T11:58:00Z</dcterms:modified>
</cp:coreProperties>
</file>